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2E25" w14:textId="77777777" w:rsidR="001C2C90" w:rsidRDefault="001C2C90" w:rsidP="001C2C90"/>
    <w:p w14:paraId="731D4ABA" w14:textId="7C952F22" w:rsidR="0097418C" w:rsidRDefault="001C2C90">
      <w:r>
        <w:t>Agenda for Saturday Oct 2</w:t>
      </w:r>
      <w:r w:rsidRPr="001C2C90">
        <w:rPr>
          <w:vertAlign w:val="superscript"/>
        </w:rPr>
        <w:t>nd</w:t>
      </w:r>
      <w:r>
        <w:t xml:space="preserve"> </w:t>
      </w:r>
    </w:p>
    <w:p w14:paraId="4F335397" w14:textId="1D6F8FD9" w:rsidR="001C2C90" w:rsidRDefault="00F3728B">
      <w:r>
        <w:rPr>
          <w:noProof/>
        </w:rPr>
        <w:drawing>
          <wp:anchor distT="0" distB="0" distL="114300" distR="114300" simplePos="0" relativeHeight="251658240" behindDoc="0" locked="0" layoutInCell="1" allowOverlap="1" wp14:anchorId="5C9CA3CF" wp14:editId="75E9ED5D">
            <wp:simplePos x="0" y="0"/>
            <wp:positionH relativeFrom="page">
              <wp:posOffset>-2077245</wp:posOffset>
            </wp:positionH>
            <wp:positionV relativeFrom="paragraph">
              <wp:posOffset>2261395</wp:posOffset>
            </wp:positionV>
            <wp:extent cx="5477829" cy="1303651"/>
            <wp:effectExtent l="0" t="8255" r="635" b="635"/>
            <wp:wrapNone/>
            <wp:docPr id="1" name="Picture 1" descr="A picture containing plant, measuring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, measuring sti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521924" cy="13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2065"/>
        <w:gridCol w:w="5940"/>
      </w:tblGrid>
      <w:tr w:rsidR="0073588F" w14:paraId="4AE12A30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02E44778" w14:textId="6F4796E3" w:rsidR="0073588F" w:rsidRDefault="0073588F" w:rsidP="006227D4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8:45-9:00</w:t>
            </w:r>
          </w:p>
        </w:tc>
        <w:tc>
          <w:tcPr>
            <w:tcW w:w="5940" w:type="dxa"/>
            <w:vAlign w:val="center"/>
          </w:tcPr>
          <w:p w14:paraId="3FA9392B" w14:textId="242B4E94" w:rsidR="0007200A" w:rsidRDefault="0007200A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>
              <w:rPr>
                <w:rFonts w:asciiTheme="majorHAnsi" w:hAnsiTheme="majorHAnsi" w:cs="Tahoma"/>
                <w:b/>
                <w:color w:val="365F91"/>
              </w:rPr>
              <w:t>Opening Prayer (video)</w:t>
            </w:r>
          </w:p>
          <w:p w14:paraId="0A96810B" w14:textId="55D0A07A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Opening Remarks - Chief Ken Baird and Executive Council</w:t>
            </w:r>
          </w:p>
        </w:tc>
      </w:tr>
      <w:tr w:rsidR="0073588F" w14:paraId="1268EFA8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3B1C3DD5" w14:textId="25103684" w:rsidR="0073588F" w:rsidRPr="0006541F" w:rsidRDefault="0073588F" w:rsidP="006227D4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9:00-9:45</w:t>
            </w:r>
          </w:p>
        </w:tc>
        <w:tc>
          <w:tcPr>
            <w:tcW w:w="5940" w:type="dxa"/>
            <w:vAlign w:val="center"/>
          </w:tcPr>
          <w:p w14:paraId="457CED18" w14:textId="52C2721A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CAO’s Report</w:t>
            </w:r>
          </w:p>
          <w:p w14:paraId="64A08DF4" w14:textId="7281DC74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Department Reports</w:t>
            </w:r>
            <w:r w:rsidR="0007200A">
              <w:rPr>
                <w:rFonts w:asciiTheme="majorHAnsi" w:hAnsiTheme="majorHAnsi" w:cs="Tahoma"/>
                <w:b/>
                <w:color w:val="365F91"/>
              </w:rPr>
              <w:t xml:space="preserve"> (video)</w:t>
            </w:r>
          </w:p>
          <w:p w14:paraId="7E72BA7B" w14:textId="77777777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Q&amp;A</w:t>
            </w:r>
          </w:p>
        </w:tc>
      </w:tr>
      <w:tr w:rsidR="0073588F" w14:paraId="11BAF34B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5EBEB3F4" w14:textId="59AEB8C8" w:rsidR="0073588F" w:rsidRPr="005F6EFA" w:rsidRDefault="0073588F" w:rsidP="006227D4">
            <w:pPr>
              <w:spacing w:line="300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9:45-9:50</w:t>
            </w:r>
          </w:p>
        </w:tc>
        <w:tc>
          <w:tcPr>
            <w:tcW w:w="5940" w:type="dxa"/>
            <w:vAlign w:val="center"/>
          </w:tcPr>
          <w:p w14:paraId="550A931F" w14:textId="77777777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Break</w:t>
            </w:r>
          </w:p>
        </w:tc>
      </w:tr>
      <w:tr w:rsidR="0073588F" w14:paraId="4E58129C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4C142E5B" w14:textId="6A75C3EC" w:rsidR="0073588F" w:rsidRDefault="0073588F" w:rsidP="006227D4">
            <w:pPr>
              <w:spacing w:line="300" w:lineRule="auto"/>
              <w:rPr>
                <w:rFonts w:asciiTheme="majorHAnsi" w:hAnsiTheme="majorHAnsi" w:cs="Tahoma"/>
                <w:b/>
                <w:bCs/>
                <w:color w:val="365F91"/>
                <w:sz w:val="25"/>
                <w:szCs w:val="25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9:50-10:20</w:t>
            </w:r>
          </w:p>
        </w:tc>
        <w:tc>
          <w:tcPr>
            <w:tcW w:w="5940" w:type="dxa"/>
            <w:vAlign w:val="center"/>
          </w:tcPr>
          <w:p w14:paraId="12545030" w14:textId="4F0972AB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Auditor Report</w:t>
            </w:r>
            <w:r w:rsidR="001C2C90" w:rsidRPr="006227D4">
              <w:rPr>
                <w:rFonts w:asciiTheme="majorHAnsi" w:hAnsiTheme="majorHAnsi" w:cs="Tahoma"/>
                <w:b/>
                <w:color w:val="365F91"/>
              </w:rPr>
              <w:t xml:space="preserve"> – </w:t>
            </w:r>
            <w:r w:rsidRPr="006227D4">
              <w:rPr>
                <w:rFonts w:asciiTheme="majorHAnsi" w:hAnsiTheme="majorHAnsi" w:cs="Tahoma"/>
                <w:b/>
                <w:color w:val="365F91"/>
              </w:rPr>
              <w:t>Deloitte</w:t>
            </w:r>
            <w:r w:rsidR="0007200A">
              <w:rPr>
                <w:rFonts w:asciiTheme="majorHAnsi" w:hAnsiTheme="majorHAnsi" w:cs="Tahoma"/>
                <w:b/>
                <w:color w:val="365F91"/>
              </w:rPr>
              <w:t xml:space="preserve"> </w:t>
            </w:r>
          </w:p>
          <w:p w14:paraId="1B52B0DF" w14:textId="69C7284D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 xml:space="preserve">Q&amp;A </w:t>
            </w:r>
          </w:p>
        </w:tc>
      </w:tr>
      <w:tr w:rsidR="0073588F" w14:paraId="2BA36732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23CEBBF9" w14:textId="641B3272" w:rsidR="0073588F" w:rsidRDefault="0073588F" w:rsidP="006227D4">
            <w:pPr>
              <w:spacing w:line="300" w:lineRule="auto"/>
              <w:rPr>
                <w:rFonts w:asciiTheme="majorHAnsi" w:hAnsiTheme="majorHAnsi" w:cs="Tahoma"/>
                <w:b/>
                <w:bCs/>
                <w:color w:val="365F91"/>
                <w:sz w:val="25"/>
                <w:szCs w:val="25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10:20-10:30</w:t>
            </w:r>
          </w:p>
        </w:tc>
        <w:tc>
          <w:tcPr>
            <w:tcW w:w="5940" w:type="dxa"/>
            <w:vAlign w:val="center"/>
          </w:tcPr>
          <w:p w14:paraId="4D0DF601" w14:textId="17D14A40" w:rsidR="0073588F" w:rsidRPr="006227D4" w:rsidRDefault="0073588F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Economic Development (TEDC) Report – Chrystalynn Gurniak</w:t>
            </w:r>
          </w:p>
        </w:tc>
      </w:tr>
      <w:tr w:rsidR="0073588F" w14:paraId="5780176E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36BAB30B" w14:textId="7597D2DC" w:rsidR="0073588F" w:rsidRDefault="0073588F" w:rsidP="006227D4">
            <w:pPr>
              <w:spacing w:line="300" w:lineRule="auto"/>
              <w:rPr>
                <w:rFonts w:asciiTheme="majorHAnsi" w:hAnsiTheme="majorHAnsi" w:cs="Tahoma"/>
                <w:b/>
                <w:bCs/>
                <w:color w:val="365F91"/>
                <w:sz w:val="25"/>
                <w:szCs w:val="25"/>
                <w:u w:val="single"/>
              </w:rPr>
            </w:pPr>
            <w:r w:rsidRPr="005F6EFA">
              <w:rPr>
                <w:rFonts w:ascii="Calibri" w:eastAsia="Calibri" w:hAnsi="Calibri"/>
                <w:sz w:val="22"/>
                <w:szCs w:val="22"/>
                <w:lang w:val="en-CA"/>
              </w:rPr>
              <w:t>1</w:t>
            </w:r>
            <w:r w:rsidR="001C2C90">
              <w:rPr>
                <w:rFonts w:ascii="Calibri" w:eastAsia="Calibri" w:hAnsi="Calibri"/>
                <w:sz w:val="22"/>
                <w:szCs w:val="22"/>
                <w:lang w:val="en-CA"/>
              </w:rPr>
              <w:t>0:30</w:t>
            </w:r>
            <w:r w:rsidRPr="005F6EFA">
              <w:rPr>
                <w:rFonts w:ascii="Calibri" w:eastAsia="Calibri" w:hAnsi="Calibri"/>
                <w:sz w:val="22"/>
                <w:szCs w:val="22"/>
                <w:lang w:val="en-CA"/>
              </w:rPr>
              <w:t>-1</w:t>
            </w:r>
            <w:r w:rsidR="001C2C90">
              <w:rPr>
                <w:rFonts w:ascii="Calibri" w:eastAsia="Calibri" w:hAnsi="Calibri"/>
                <w:sz w:val="22"/>
                <w:szCs w:val="22"/>
                <w:lang w:val="en-CA"/>
              </w:rPr>
              <w:t>0:40</w:t>
            </w:r>
          </w:p>
        </w:tc>
        <w:tc>
          <w:tcPr>
            <w:tcW w:w="5940" w:type="dxa"/>
            <w:vAlign w:val="center"/>
          </w:tcPr>
          <w:p w14:paraId="72984AF2" w14:textId="4BD9A317" w:rsidR="0073588F" w:rsidRPr="006227D4" w:rsidRDefault="001C2C90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Break</w:t>
            </w:r>
          </w:p>
        </w:tc>
      </w:tr>
      <w:tr w:rsidR="0073588F" w14:paraId="64086C55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680FB7FE" w14:textId="1DBF5BDF" w:rsidR="0073588F" w:rsidRDefault="001C2C90" w:rsidP="006227D4">
            <w:pPr>
              <w:spacing w:line="300" w:lineRule="auto"/>
              <w:rPr>
                <w:rFonts w:asciiTheme="majorHAnsi" w:hAnsiTheme="majorHAnsi" w:cs="Tahoma"/>
                <w:b/>
                <w:bCs/>
                <w:color w:val="365F91"/>
                <w:sz w:val="25"/>
                <w:szCs w:val="25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10:40-11:30</w:t>
            </w:r>
          </w:p>
        </w:tc>
        <w:tc>
          <w:tcPr>
            <w:tcW w:w="5940" w:type="dxa"/>
            <w:vAlign w:val="center"/>
          </w:tcPr>
          <w:p w14:paraId="4356F700" w14:textId="142D7F88" w:rsidR="0073588F" w:rsidRPr="006227D4" w:rsidRDefault="001C2C90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Tax Transition Panel Presentation</w:t>
            </w:r>
            <w:r w:rsidR="00ED158C">
              <w:rPr>
                <w:rFonts w:asciiTheme="majorHAnsi" w:hAnsiTheme="majorHAnsi" w:cs="Tahoma"/>
                <w:b/>
                <w:color w:val="365F91"/>
              </w:rPr>
              <w:t xml:space="preserve"> – Kim Baird, Dillon Johnson, and Trudy Warner</w:t>
            </w:r>
          </w:p>
          <w:p w14:paraId="3E126DBB" w14:textId="3841670F" w:rsidR="001C2C90" w:rsidRPr="006227D4" w:rsidRDefault="001C2C90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Q&amp;A</w:t>
            </w:r>
          </w:p>
        </w:tc>
      </w:tr>
      <w:tr w:rsidR="0073588F" w14:paraId="186845D0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3230EB12" w14:textId="2138419A" w:rsidR="0073588F" w:rsidRPr="00C21CF6" w:rsidRDefault="001C2C90" w:rsidP="006227D4">
            <w:pPr>
              <w:spacing w:line="300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11:30-12:00 </w:t>
            </w:r>
          </w:p>
        </w:tc>
        <w:tc>
          <w:tcPr>
            <w:tcW w:w="5940" w:type="dxa"/>
            <w:vAlign w:val="center"/>
          </w:tcPr>
          <w:p w14:paraId="19B6E47D" w14:textId="76727F32" w:rsidR="0073588F" w:rsidRPr="006227D4" w:rsidRDefault="001C2C90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 w:rsidRPr="006227D4">
              <w:rPr>
                <w:rFonts w:asciiTheme="majorHAnsi" w:hAnsiTheme="majorHAnsi" w:cs="Tahoma"/>
                <w:b/>
                <w:color w:val="365F91"/>
              </w:rPr>
              <w:t>Q&amp;A with Executive Council</w:t>
            </w:r>
          </w:p>
        </w:tc>
      </w:tr>
      <w:tr w:rsidR="00185F93" w14:paraId="2DBD6B2D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4BA80A3F" w14:textId="398728C1" w:rsidR="00185F93" w:rsidRDefault="00185F93" w:rsidP="006227D4">
            <w:pPr>
              <w:spacing w:line="300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12:00</w:t>
            </w:r>
          </w:p>
        </w:tc>
        <w:tc>
          <w:tcPr>
            <w:tcW w:w="5940" w:type="dxa"/>
            <w:vAlign w:val="center"/>
          </w:tcPr>
          <w:p w14:paraId="089DEDEE" w14:textId="026A34B0" w:rsidR="00185F93" w:rsidRPr="006227D4" w:rsidRDefault="00185F93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>
              <w:rPr>
                <w:rFonts w:asciiTheme="majorHAnsi" w:hAnsiTheme="majorHAnsi" w:cs="Tahoma"/>
                <w:b/>
                <w:color w:val="365F91"/>
              </w:rPr>
              <w:t xml:space="preserve">Signing </w:t>
            </w:r>
            <w:r w:rsidR="00307EE5">
              <w:rPr>
                <w:rFonts w:asciiTheme="majorHAnsi" w:hAnsiTheme="majorHAnsi" w:cs="Tahoma"/>
                <w:b/>
                <w:color w:val="365F91"/>
              </w:rPr>
              <w:t xml:space="preserve">of </w:t>
            </w:r>
            <w:r>
              <w:rPr>
                <w:rFonts w:asciiTheme="majorHAnsi" w:hAnsiTheme="majorHAnsi" w:cs="Tahoma"/>
                <w:b/>
                <w:color w:val="365F91"/>
              </w:rPr>
              <w:t>Relationship Agreement between TFN and Vancouver Fraser Port Authority</w:t>
            </w:r>
            <w:r w:rsidR="001F0924">
              <w:rPr>
                <w:rFonts w:asciiTheme="majorHAnsi" w:hAnsiTheme="majorHAnsi" w:cs="Tahoma"/>
                <w:b/>
                <w:color w:val="365F91"/>
              </w:rPr>
              <w:t xml:space="preserve"> – Chief Ken Baird and Robin Silvester, CEO of VFPA</w:t>
            </w:r>
          </w:p>
        </w:tc>
      </w:tr>
      <w:tr w:rsidR="0073588F" w14:paraId="0A3119F2" w14:textId="77777777" w:rsidTr="0007200A">
        <w:trPr>
          <w:trHeight w:val="850"/>
          <w:jc w:val="center"/>
        </w:trPr>
        <w:tc>
          <w:tcPr>
            <w:tcW w:w="2065" w:type="dxa"/>
            <w:vAlign w:val="center"/>
          </w:tcPr>
          <w:p w14:paraId="734AEB17" w14:textId="079E4B3A" w:rsidR="0073588F" w:rsidRPr="00C21CF6" w:rsidRDefault="001C2C90" w:rsidP="006227D4">
            <w:pPr>
              <w:spacing w:line="300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12:</w:t>
            </w:r>
            <w:r w:rsidR="00185F93">
              <w:rPr>
                <w:rFonts w:ascii="Calibri" w:eastAsia="Calibri" w:hAnsi="Calibri"/>
                <w:sz w:val="22"/>
                <w:szCs w:val="22"/>
                <w:lang w:val="en-CA"/>
              </w:rPr>
              <w:t>15</w:t>
            </w:r>
          </w:p>
        </w:tc>
        <w:tc>
          <w:tcPr>
            <w:tcW w:w="5940" w:type="dxa"/>
            <w:vAlign w:val="center"/>
          </w:tcPr>
          <w:p w14:paraId="1C29C9D8" w14:textId="53AC1267" w:rsidR="0073588F" w:rsidRPr="006227D4" w:rsidRDefault="0007200A" w:rsidP="006227D4">
            <w:pPr>
              <w:rPr>
                <w:rFonts w:asciiTheme="majorHAnsi" w:hAnsiTheme="majorHAnsi" w:cs="Tahoma"/>
                <w:b/>
                <w:color w:val="365F91"/>
              </w:rPr>
            </w:pPr>
            <w:r>
              <w:rPr>
                <w:rFonts w:asciiTheme="majorHAnsi" w:hAnsiTheme="majorHAnsi" w:cs="Tahoma"/>
                <w:b/>
                <w:color w:val="365F91"/>
              </w:rPr>
              <w:t>Closing</w:t>
            </w:r>
          </w:p>
        </w:tc>
      </w:tr>
    </w:tbl>
    <w:p w14:paraId="36FB0A39" w14:textId="6DE5A172" w:rsidR="0073588F" w:rsidRDefault="0073588F"/>
    <w:p w14:paraId="248DF269" w14:textId="7F273CD7" w:rsidR="00F3728B" w:rsidRDefault="00F3728B"/>
    <w:p w14:paraId="3AED507A" w14:textId="51EFAF14" w:rsidR="00F3728B" w:rsidRDefault="00F3728B" w:rsidP="00F3728B">
      <w:pPr>
        <w:jc w:val="center"/>
      </w:pPr>
    </w:p>
    <w:sectPr w:rsidR="00F372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683E" w14:textId="77777777" w:rsidR="001C2C90" w:rsidRDefault="001C2C90" w:rsidP="001C2C90">
      <w:r>
        <w:separator/>
      </w:r>
    </w:p>
  </w:endnote>
  <w:endnote w:type="continuationSeparator" w:id="0">
    <w:p w14:paraId="29281343" w14:textId="77777777" w:rsidR="001C2C90" w:rsidRDefault="001C2C90" w:rsidP="001C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riginal Serif">
    <w:altName w:val="Gadugi"/>
    <w:panose1 w:val="02000000000000000000"/>
    <w:charset w:val="00"/>
    <w:family w:val="auto"/>
    <w:pitch w:val="variable"/>
    <w:sig w:usb0="E00002FF" w:usb1="500040C3" w:usb2="0000F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1A87" w14:textId="77777777" w:rsidR="001C2C90" w:rsidRDefault="001C2C90" w:rsidP="001C2C90">
      <w:r>
        <w:separator/>
      </w:r>
    </w:p>
  </w:footnote>
  <w:footnote w:type="continuationSeparator" w:id="0">
    <w:p w14:paraId="52452365" w14:textId="77777777" w:rsidR="001C2C90" w:rsidRDefault="001C2C90" w:rsidP="001C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1064" w14:textId="521F489C" w:rsidR="008A2D5F" w:rsidRPr="008A2D5F" w:rsidRDefault="008A2D5F" w:rsidP="008A2D5F">
    <w:pPr>
      <w:pStyle w:val="Header"/>
      <w:rPr>
        <w:rFonts w:ascii="Aboriginal Serif" w:hAnsi="Aboriginal Serif"/>
        <w:color w:val="112B46"/>
        <w:sz w:val="28"/>
        <w:szCs w:val="28"/>
      </w:rPr>
    </w:pPr>
    <w:r w:rsidRPr="008A2D5F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880F225" wp14:editId="55E23D30">
          <wp:simplePos x="0" y="0"/>
          <wp:positionH relativeFrom="margin">
            <wp:posOffset>0</wp:posOffset>
          </wp:positionH>
          <wp:positionV relativeFrom="paragraph">
            <wp:posOffset>-219075</wp:posOffset>
          </wp:positionV>
          <wp:extent cx="1737360" cy="108521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D5F">
      <w:rPr>
        <w:rFonts w:ascii="Aboriginal Serif" w:hAnsi="Aboriginal Serif"/>
        <w:color w:val="112B46"/>
        <w:sz w:val="28"/>
        <w:szCs w:val="28"/>
      </w:rPr>
      <w:t>Tsawwassen First Nation 2021 Members Gathering</w:t>
    </w:r>
  </w:p>
  <w:p w14:paraId="4679A8E7" w14:textId="7890E552" w:rsidR="008A2D5F" w:rsidRPr="008A2D5F" w:rsidRDefault="008A2D5F" w:rsidP="008A2D5F">
    <w:pPr>
      <w:spacing w:before="120"/>
      <w:rPr>
        <w:rFonts w:ascii="Aboriginal Serif" w:hAnsi="Aboriginal Serif"/>
        <w:color w:val="112B46"/>
      </w:rPr>
    </w:pPr>
    <w:r>
      <w:rPr>
        <w:rFonts w:ascii="Aboriginal Serif" w:hAnsi="Aboriginal Serif"/>
        <w:color w:val="112B46"/>
      </w:rPr>
      <w:t>Saturday October 2</w:t>
    </w:r>
    <w:r w:rsidRPr="004E6F96">
      <w:rPr>
        <w:rFonts w:ascii="Aboriginal Serif" w:hAnsi="Aboriginal Serif"/>
        <w:color w:val="112B46"/>
        <w:vertAlign w:val="superscript"/>
      </w:rPr>
      <w:t>nd</w:t>
    </w:r>
    <w:r>
      <w:rPr>
        <w:rFonts w:ascii="Aboriginal Serif" w:hAnsi="Aboriginal Serif"/>
        <w:color w:val="112B46"/>
        <w:vertAlign w:val="superscript"/>
      </w:rPr>
      <w:t xml:space="preserve"> </w:t>
    </w:r>
    <w:r>
      <w:rPr>
        <w:rFonts w:ascii="Aboriginal Serif" w:hAnsi="Aboriginal Serif"/>
        <w:color w:val="112B46"/>
      </w:rPr>
      <w:t>2021 on Tsawwassen Lands</w:t>
    </w:r>
  </w:p>
  <w:p w14:paraId="2332C0BC" w14:textId="6606BA3A" w:rsidR="001C2C90" w:rsidRDefault="001C2C90">
    <w:pPr>
      <w:pStyle w:val="Header"/>
    </w:pPr>
  </w:p>
  <w:p w14:paraId="779B14F0" w14:textId="4142906F" w:rsidR="008A2D5F" w:rsidRDefault="008A2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F"/>
    <w:rsid w:val="0007200A"/>
    <w:rsid w:val="00185F93"/>
    <w:rsid w:val="001C2C90"/>
    <w:rsid w:val="001F0924"/>
    <w:rsid w:val="00307EE5"/>
    <w:rsid w:val="006227D4"/>
    <w:rsid w:val="0073588F"/>
    <w:rsid w:val="00831317"/>
    <w:rsid w:val="00850467"/>
    <w:rsid w:val="008A2D5F"/>
    <w:rsid w:val="0097418C"/>
    <w:rsid w:val="00A604DC"/>
    <w:rsid w:val="00ED158C"/>
    <w:rsid w:val="00F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2E548"/>
  <w15:chartTrackingRefBased/>
  <w15:docId w15:val="{E964DDD0-437A-447C-A882-1BB3D3A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88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9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Jansen</dc:creator>
  <cp:keywords/>
  <dc:description/>
  <cp:lastModifiedBy>Jen Jansen</cp:lastModifiedBy>
  <cp:revision>7</cp:revision>
  <dcterms:created xsi:type="dcterms:W3CDTF">2021-09-09T17:43:00Z</dcterms:created>
  <dcterms:modified xsi:type="dcterms:W3CDTF">2021-09-22T21:59:00Z</dcterms:modified>
</cp:coreProperties>
</file>